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39"/>
      </w:tblGrid>
      <w:tr w:rsidR="00204E2B" w:rsidRPr="00FF74D6" w:rsidTr="00534A34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204E2B" w:rsidRPr="00FF74D6" w:rsidRDefault="00204E2B" w:rsidP="00204E2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4D6">
              <w:rPr>
                <w:rFonts w:ascii="Times New Roman" w:hAnsi="Times New Roman" w:cs="Times New Roman"/>
                <w:sz w:val="28"/>
                <w:szCs w:val="28"/>
              </w:rPr>
              <w:t xml:space="preserve">     Економічний фронт на сьогодні є життєво необхідним, адже  спільний наш обов’язок - забезпечити повноцінне функціонування держави в умовах воєнного стану. Збройна агресія російської федерації проти нашої країни спричинила цілу низку негативних наслідків, що стримує налагодження повноцінного функціонування бізнесу в умовах воєнного стану. Серед них порушення логістичних </w:t>
            </w:r>
            <w:bookmarkStart w:id="0" w:name="_GoBack"/>
            <w:bookmarkEnd w:id="0"/>
            <w:r w:rsidRPr="00FF74D6">
              <w:rPr>
                <w:rFonts w:ascii="Times New Roman" w:hAnsi="Times New Roman" w:cs="Times New Roman"/>
                <w:sz w:val="28"/>
                <w:szCs w:val="28"/>
              </w:rPr>
              <w:t xml:space="preserve">зв’язків, дорожчання енергоносіїв, зростання виробничих витрат підприємств, посилення інфляційних процесів тощо. </w:t>
            </w:r>
          </w:p>
          <w:p w:rsidR="00204E2B" w:rsidRPr="00FF74D6" w:rsidRDefault="00204E2B" w:rsidP="00204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D6">
              <w:rPr>
                <w:rFonts w:ascii="Times New Roman" w:hAnsi="Times New Roman" w:cs="Times New Roman"/>
                <w:sz w:val="28"/>
                <w:szCs w:val="28"/>
              </w:rPr>
              <w:t xml:space="preserve">     У цей непростий для нашої країни час держава намагається сприяти </w:t>
            </w:r>
            <w:r w:rsidRPr="00FF74D6">
              <w:rPr>
                <w:rFonts w:ascii="Times New Roman" w:hAnsi="Times New Roman" w:cs="Times New Roman"/>
                <w:bCs/>
                <w:sz w:val="28"/>
                <w:szCs w:val="28"/>
              </w:rPr>
              <w:t>відновленню роботи вітчизняного бізнесу</w:t>
            </w:r>
            <w:r w:rsidRPr="00FF74D6">
              <w:rPr>
                <w:rFonts w:ascii="Times New Roman" w:hAnsi="Times New Roman" w:cs="Times New Roman"/>
                <w:sz w:val="28"/>
                <w:szCs w:val="28"/>
              </w:rPr>
              <w:t xml:space="preserve"> в усіх можливих формах. Так, нещодавно Державна установа «Офіс із залучення та підтримки інвестицій» розпочала пошук інвестиційних проєктів у галузях: 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</w:rPr>
              <w:t>агропереробка, логістика, виробництво будматеріалів та машинобудування.</w:t>
            </w:r>
          </w:p>
          <w:p w:rsidR="00204E2B" w:rsidRPr="00FF74D6" w:rsidRDefault="00204E2B" w:rsidP="00204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D6">
              <w:rPr>
                <w:rFonts w:ascii="Times New Roman" w:hAnsi="Times New Roman" w:cs="Times New Roman"/>
                <w:sz w:val="28"/>
                <w:szCs w:val="28"/>
              </w:rPr>
              <w:t xml:space="preserve">      Запропоновані інвестиційні проєкти будуть презентовані інвестиційній спільноті під час заходу 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Rebuilding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Ukraine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with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Private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Sector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International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Investment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Fair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F74D6">
              <w:rPr>
                <w:rFonts w:ascii="Times New Roman" w:hAnsi="Times New Roman" w:cs="Times New Roman"/>
                <w:sz w:val="28"/>
                <w:szCs w:val="28"/>
              </w:rPr>
              <w:t>проведення якого</w:t>
            </w:r>
            <w:r w:rsidRPr="00FF7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планується 29 вересня 2022 року в онлайн-форматі. </w:t>
            </w:r>
          </w:p>
          <w:p w:rsidR="00204E2B" w:rsidRPr="00FF74D6" w:rsidRDefault="00204E2B" w:rsidP="00204E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FF74D6">
              <w:rPr>
                <w:rFonts w:ascii="Times New Roman" w:hAnsi="Times New Roman" w:cs="Times New Roman"/>
                <w:sz w:val="28"/>
                <w:szCs w:val="28"/>
              </w:rPr>
              <w:t xml:space="preserve">     Така </w:t>
            </w:r>
            <w:r w:rsidRPr="00FF7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платформа створена для налагодження ефективної взаємодії урядових організацій, власників інвестиційних проєктів та міжнародної бізнес-спільноти з метою залучення інвестицій та відновлення України. </w:t>
            </w:r>
          </w:p>
          <w:p w:rsidR="00204E2B" w:rsidRPr="00FF74D6" w:rsidRDefault="00204E2B" w:rsidP="00204E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FF7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    Пропозиції, готові до реалізації, будуть відібрані для участі в заході та презентації для потенційних інвесторів. Проєкти на нижчій стадії готовності будуть опубліковані в </w:t>
            </w:r>
            <w:proofErr w:type="spellStart"/>
            <w:r w:rsidRPr="00FF7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UkraineInvest</w:t>
            </w:r>
            <w:proofErr w:type="spellEnd"/>
            <w:r w:rsidRPr="00FF7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7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Guide</w:t>
            </w:r>
            <w:proofErr w:type="spellEnd"/>
            <w:r w:rsidRPr="00FF7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–  універсальному довіднику для іноземних інвесторів, які розглядають інвестиційну діяльність в Україні. </w:t>
            </w:r>
          </w:p>
          <w:p w:rsidR="00204E2B" w:rsidRPr="00FF74D6" w:rsidRDefault="00204E2B" w:rsidP="00204E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uk-UA"/>
                <w14:textFill>
                  <w14:solidFill>
                    <w14:srgbClr w14:val="333333">
                      <w14:lumMod w14:val="75000"/>
                    </w14:srgbClr>
                  </w14:solidFill>
                </w14:textFill>
              </w:rPr>
            </w:pPr>
            <w:r w:rsidRPr="00FF7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   Для того, щоб Ваш проєкт було розглянуто, просимо до </w:t>
            </w:r>
            <w:r w:rsidRPr="00FF74D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06 вересня 2022 року</w:t>
            </w:r>
            <w:r w:rsidRPr="00FF7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заповнити </w:t>
            </w:r>
            <w:r w:rsidRPr="00FF74D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u w:val="single"/>
                <w:lang w:eastAsia="uk-UA"/>
              </w:rPr>
              <w:t>опитувальник</w:t>
            </w:r>
            <w:r w:rsidRPr="00FF74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надіслати його</w:t>
            </w:r>
            <w:r w:rsidRPr="00FF7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  <w14:textFill>
                  <w14:solidFill>
                    <w14:srgbClr w14:val="333333">
                      <w14:lumMod w14:val="75000"/>
                    </w14:srgbClr>
                  </w14:solidFill>
                </w14:textFill>
              </w:rPr>
              <w:t xml:space="preserve"> на електронну адресу: </w:t>
            </w:r>
            <w:hyperlink r:id="rId4" w:history="1">
              <w:r w:rsidRPr="00FF74D6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tetyana</w:t>
              </w:r>
              <w:r w:rsidRPr="00FF74D6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vlasenko</w:t>
              </w:r>
              <w:r w:rsidRPr="00FF74D6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ru-RU"/>
                </w:rPr>
                <w:t>2022</w:t>
              </w:r>
              <w:r w:rsidRPr="00FF74D6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@</w:t>
              </w:r>
              <w:r w:rsidRPr="00FF74D6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gmail</w:t>
              </w:r>
              <w:r w:rsidRPr="00FF74D6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ru-RU"/>
                </w:rPr>
                <w:t>.</w:t>
              </w:r>
              <w:r w:rsidRPr="00FF74D6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com</w:t>
              </w:r>
            </w:hyperlink>
            <w:r w:rsidRPr="00FF7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  <w14:textFill>
                  <w14:solidFill>
                    <w14:srgbClr w14:val="333333">
                      <w14:lumMod w14:val="75000"/>
                    </w14:srgbClr>
                  </w14:solidFill>
                </w14:textFill>
              </w:rPr>
              <w:t xml:space="preserve"> (відповідальна особа департаменту економічного розвитку облдержадміністрації – Тетяна Власенко, </w:t>
            </w:r>
            <w:proofErr w:type="spellStart"/>
            <w:r w:rsidRPr="00FF7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  <w14:textFill>
                  <w14:solidFill>
                    <w14:srgbClr w14:val="333333">
                      <w14:lumMod w14:val="75000"/>
                    </w14:srgbClr>
                  </w14:solidFill>
                </w14:textFill>
              </w:rPr>
              <w:t>моб</w:t>
            </w:r>
            <w:proofErr w:type="spellEnd"/>
            <w:r w:rsidRPr="00FF7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  <w14:textFill>
                  <w14:solidFill>
                    <w14:srgbClr w14:val="333333">
                      <w14:lumMod w14:val="75000"/>
                    </w14:srgbClr>
                  </w14:solidFill>
                </w14:textFill>
              </w:rPr>
              <w:t xml:space="preserve">. </w:t>
            </w:r>
            <w:proofErr w:type="spellStart"/>
            <w:r w:rsidRPr="00FF7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  <w14:textFill>
                  <w14:solidFill>
                    <w14:srgbClr w14:val="333333">
                      <w14:lumMod w14:val="75000"/>
                    </w14:srgbClr>
                  </w14:solidFill>
                </w14:textFill>
              </w:rPr>
              <w:t>тел</w:t>
            </w:r>
            <w:proofErr w:type="spellEnd"/>
            <w:r w:rsidRPr="00FF7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  <w14:textFill>
                  <w14:solidFill>
                    <w14:srgbClr w14:val="333333">
                      <w14:lumMod w14:val="75000"/>
                    </w14:srgbClr>
                  </w14:solidFill>
                </w14:textFill>
              </w:rPr>
              <w:t>. (095) 574-27-09)</w:t>
            </w:r>
            <w:r w:rsidRPr="00FF7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uk-UA"/>
                <w14:textFill>
                  <w14:solidFill>
                    <w14:srgbClr w14:val="333333">
                      <w14:lumMod w14:val="75000"/>
                    </w14:srgbClr>
                  </w14:solidFill>
                </w14:textFill>
              </w:rPr>
              <w:t>.</w:t>
            </w:r>
          </w:p>
          <w:p w:rsidR="00204E2B" w:rsidRPr="00FF74D6" w:rsidRDefault="00204E2B" w:rsidP="00204E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FF7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Детальна інформація про вищезазначений захід за посиланням: </w:t>
            </w:r>
            <w:hyperlink r:id="rId5" w:history="1">
              <w:r w:rsidRPr="00FF74D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uk-UA"/>
                </w:rPr>
                <w:t>https://bit.ly/3QgpuqK</w:t>
              </w:r>
            </w:hyperlink>
            <w:r w:rsidRPr="00FF74D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u w:val="single"/>
                <w:lang w:eastAsia="uk-UA"/>
              </w:rPr>
              <w:t>.</w:t>
            </w:r>
          </w:p>
          <w:p w:rsidR="00204E2B" w:rsidRPr="00FF74D6" w:rsidRDefault="00204E2B" w:rsidP="00204E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FF7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Україна сьогодні – це нові можливості! Відбудуємо Україну разом! </w:t>
            </w:r>
          </w:p>
          <w:p w:rsidR="00204E2B" w:rsidRPr="00FF74D6" w:rsidRDefault="00204E2B" w:rsidP="0020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E2B" w:rsidRPr="00FF74D6" w:rsidRDefault="00204E2B" w:rsidP="0020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E2B" w:rsidRPr="00FF74D6" w:rsidRDefault="00204E2B" w:rsidP="00204E2B">
            <w:pP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u w:val="single"/>
                <w:lang w:eastAsia="uk-UA"/>
              </w:rPr>
            </w:pPr>
            <w:r w:rsidRPr="00FF74D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u w:val="single"/>
                <w:lang w:eastAsia="uk-UA"/>
              </w:rPr>
              <w:t>Опитувальник</w:t>
            </w:r>
          </w:p>
          <w:p w:rsidR="00204E2B" w:rsidRPr="00FF74D6" w:rsidRDefault="00204E2B" w:rsidP="00204E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4E2B" w:rsidRPr="00FF74D6" w:rsidRDefault="00204E2B" w:rsidP="00204E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Інвестиційні проєкти, які потребують залучення інвестицій</w:t>
            </w:r>
          </w:p>
          <w:p w:rsidR="00204E2B" w:rsidRPr="00FF74D6" w:rsidRDefault="00204E2B" w:rsidP="00204E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Інвестиційні проекти, отримані за цією аплікаційною формою, будуть представлені під час Міжнародного інвестиційного ярмарку </w:t>
            </w:r>
            <w:proofErr w:type="spellStart"/>
            <w:r w:rsidRPr="00FF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UkraineInvet</w:t>
            </w:r>
            <w:proofErr w:type="spellEnd"/>
            <w:r w:rsidRPr="00FF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F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Rebuilding</w:t>
            </w:r>
            <w:proofErr w:type="spellEnd"/>
            <w:r w:rsidRPr="00FF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Ukraine</w:t>
            </w:r>
            <w:proofErr w:type="spellEnd"/>
            <w:r w:rsidRPr="00FF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FF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Private</w:t>
            </w:r>
            <w:proofErr w:type="spellEnd"/>
            <w:r w:rsidRPr="00FF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Sector</w:t>
            </w:r>
            <w:proofErr w:type="spellEnd"/>
            <w:r w:rsidRPr="00FF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Цей онлайн-захід відвідають компанії з усього світу, в тому числі члени ICC – торгової палати, яка працює в 100 країнах і об’єднує понад 45 мільйонів компаній. </w:t>
            </w:r>
          </w:p>
          <w:p w:rsidR="00204E2B" w:rsidRDefault="00204E2B" w:rsidP="00204E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Пріоритетні галузі: агропереробка, логістика, виробництво будматеріалів та машинобудування.</w:t>
            </w:r>
          </w:p>
          <w:tbl>
            <w:tblPr>
              <w:tblW w:w="9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"/>
              <w:gridCol w:w="5590"/>
              <w:gridCol w:w="3651"/>
            </w:tblGrid>
            <w:tr w:rsidR="00534A34" w:rsidRPr="00FF74D6" w:rsidTr="00DA34A0">
              <w:tc>
                <w:tcPr>
                  <w:tcW w:w="9807" w:type="dxa"/>
                  <w:gridSpan w:val="3"/>
                  <w:shd w:val="clear" w:color="auto" w:fill="auto"/>
                </w:tcPr>
                <w:p w:rsidR="00534A34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FF74D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Вкажіть у цій секції форми загальн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у інформацію про ініціатора проє</w:t>
                  </w:r>
                  <w:r w:rsidRPr="00FF74D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кту, </w:t>
                  </w:r>
                </w:p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його інвестиційну діяльність в Україні.</w:t>
                  </w: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 компанії заявника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Країна реєстрації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Основна сфера діяльності (ключові галузі, в яких працює компанія):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Інвестиційна діяльність в Україні (короткий опис реалізованих проектів, проектів, які перебувають на стадії реалізації)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4A34" w:rsidRPr="00FF74D6" w:rsidTr="00DA34A0">
              <w:tc>
                <w:tcPr>
                  <w:tcW w:w="9807" w:type="dxa"/>
                  <w:gridSpan w:val="3"/>
                  <w:shd w:val="clear" w:color="auto" w:fill="auto"/>
                </w:tcPr>
                <w:p w:rsidR="00534A34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Вкажіть у цій секції форми загальну інформацію про </w:t>
                  </w:r>
                </w:p>
                <w:p w:rsidR="00534A34" w:rsidRPr="00534A34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запланований інвестиційний проєкт та доцільність його реалізації в Україні.</w:t>
                  </w: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Обсяг запланованих інвестицій (</w:t>
                  </w:r>
                  <w:proofErr w:type="spellStart"/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млн.дол</w:t>
                  </w:r>
                  <w:proofErr w:type="spellEnd"/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США)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Який тип інвестицій планується залучити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кредит</w:t>
                  </w:r>
                </w:p>
                <w:p w:rsidR="00534A34" w:rsidRPr="00FF74D6" w:rsidRDefault="00534A34" w:rsidP="00534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участь в капіталі</w:t>
                  </w:r>
                </w:p>
                <w:p w:rsidR="00534A34" w:rsidRPr="00FF74D6" w:rsidRDefault="00534A34" w:rsidP="00534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комбінований (кредит + участь в капіталі)</w:t>
                  </w:r>
                </w:p>
                <w:p w:rsidR="00534A34" w:rsidRPr="00FF74D6" w:rsidRDefault="00534A34" w:rsidP="00534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Інше: </w:t>
                  </w: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Обсяг власних коштів в </w:t>
                  </w:r>
                  <w:proofErr w:type="spellStart"/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інвест</w:t>
                  </w:r>
                  <w:proofErr w:type="spellEnd"/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проекті (</w:t>
                  </w:r>
                  <w:proofErr w:type="spellStart"/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млн.дол</w:t>
                  </w:r>
                  <w:proofErr w:type="spellEnd"/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США)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Короткий опис </w:t>
                  </w:r>
                  <w:proofErr w:type="spellStart"/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інвест</w:t>
                  </w:r>
                  <w:proofErr w:type="spellEnd"/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-проекту (коротко опишіть проект, зокрема, вкажіть основний вид економічної діяльності та основні цілі реалізації проекту)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Термін реалізації проекту (час до початку діяльності)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 є бізнес-план, фінансова модель, ТЕО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</w:t>
                  </w:r>
                </w:p>
                <w:p w:rsidR="00534A34" w:rsidRPr="00FF74D6" w:rsidRDefault="00534A34" w:rsidP="00534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ні</w:t>
                  </w:r>
                </w:p>
                <w:p w:rsidR="00534A34" w:rsidRPr="00FF74D6" w:rsidRDefault="00534A34" w:rsidP="00534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Інше</w:t>
                  </w: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Термін окупності проекту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Фінансові показники проекту (EBIDTA, ROI, NPV)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4A34" w:rsidRPr="00FF74D6" w:rsidTr="00DA34A0">
              <w:tc>
                <w:tcPr>
                  <w:tcW w:w="9807" w:type="dxa"/>
                  <w:gridSpan w:val="3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Вкажіть у цій секції форми контактну інформацію</w:t>
                  </w: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ПІБ контактної особи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Посада в компанії контактної особи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Номер телефону контактної особи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Адреса електронної пошти контактної особи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Веб-сайт компанії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Чи є інформація, надана у цій формі, конфіденційною? </w:t>
                  </w:r>
                  <w:r w:rsidRPr="00FF74D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(Не вважатиметься конфіденційною інформація, яка: (a) є або стає загальнодоступною іншим законним шляхом ніж через розголошення її третьою особою (надавачем конфіденційної інформації); або (b) була отримана ДУ «</w:t>
                  </w:r>
                  <w:proofErr w:type="spellStart"/>
                  <w:r w:rsidRPr="00FF74D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UkraineInvest</w:t>
                  </w:r>
                  <w:proofErr w:type="spellEnd"/>
                  <w:r w:rsidRPr="00FF74D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» або її працівниками на неконфіденційній основі від третьої особи, </w:t>
                  </w:r>
                  <w:r w:rsidRPr="00FF74D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lastRenderedPageBreak/>
                    <w:t>яка не мала передбачених законом або договором обмежень щодо нерозголошення такої інформації; або (c) є самостійно розробленою інформацією; або (d) відповідно до законодавства України не може бути віднесена до конфіденційної інформації)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так, інформація є конфіденційною</w:t>
                  </w:r>
                </w:p>
                <w:p w:rsidR="00534A34" w:rsidRPr="00FF74D6" w:rsidRDefault="00534A34" w:rsidP="00534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34A34" w:rsidRPr="00FF74D6" w:rsidRDefault="00534A34" w:rsidP="00534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ні, інформація не є конфіденційною</w:t>
                  </w:r>
                </w:p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4A34" w:rsidRPr="00FF74D6" w:rsidTr="00DA34A0">
              <w:tc>
                <w:tcPr>
                  <w:tcW w:w="566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19.</w:t>
                  </w:r>
                </w:p>
              </w:tc>
              <w:tc>
                <w:tcPr>
                  <w:tcW w:w="5590" w:type="dxa"/>
                  <w:shd w:val="clear" w:color="auto" w:fill="auto"/>
                </w:tcPr>
                <w:p w:rsidR="00534A34" w:rsidRPr="00FF74D6" w:rsidRDefault="00534A34" w:rsidP="00534A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Відповідно до законодавства України про захист персональних даних я даю свою добровільну, інформовану та однозначну згоду на обробку усіх наданих мною у цій формі персональних даних.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:rsidR="00534A34" w:rsidRPr="00FF74D6" w:rsidRDefault="00534A34" w:rsidP="00534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74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</w:t>
                  </w:r>
                </w:p>
                <w:p w:rsidR="00534A34" w:rsidRPr="00FF74D6" w:rsidRDefault="00534A34" w:rsidP="00534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34A34" w:rsidRPr="00FF74D6" w:rsidRDefault="00534A34" w:rsidP="00204E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E2B" w:rsidRPr="00FF74D6" w:rsidRDefault="0020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488" w:rsidRPr="00FF74D6" w:rsidRDefault="00F01488" w:rsidP="0020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488" w:rsidRPr="00FF74D6" w:rsidRDefault="00F01488" w:rsidP="00F01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488" w:rsidRPr="00FF74D6" w:rsidRDefault="00F01488" w:rsidP="00FF7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488" w:rsidRPr="00FF74D6" w:rsidRDefault="00F01488" w:rsidP="00FF7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9FD" w:rsidRPr="00FF74D6" w:rsidRDefault="004169FD" w:rsidP="00FF74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69FD" w:rsidRPr="00FF74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D"/>
    <w:rsid w:val="00204E2B"/>
    <w:rsid w:val="002C7C39"/>
    <w:rsid w:val="004169FD"/>
    <w:rsid w:val="00534A34"/>
    <w:rsid w:val="00760A41"/>
    <w:rsid w:val="00767FD1"/>
    <w:rsid w:val="007A1187"/>
    <w:rsid w:val="0081441E"/>
    <w:rsid w:val="00BC5BA0"/>
    <w:rsid w:val="00E317DB"/>
    <w:rsid w:val="00E9023F"/>
    <w:rsid w:val="00F01488"/>
    <w:rsid w:val="00F74D2D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ABF6"/>
  <w15:chartTrackingRefBased/>
  <w15:docId w15:val="{EED6EBB4-1DF9-43E0-98F6-28265979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6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9F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4169FD"/>
    <w:rPr>
      <w:b/>
      <w:bCs/>
    </w:rPr>
  </w:style>
  <w:style w:type="paragraph" w:styleId="a4">
    <w:name w:val="Normal (Web)"/>
    <w:basedOn w:val="a"/>
    <w:uiPriority w:val="99"/>
    <w:semiHidden/>
    <w:unhideWhenUsed/>
    <w:rsid w:val="0041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4169FD"/>
    <w:rPr>
      <w:color w:val="0000FF"/>
      <w:u w:val="single"/>
    </w:rPr>
  </w:style>
  <w:style w:type="table" w:styleId="a6">
    <w:name w:val="Table Grid"/>
    <w:basedOn w:val="a1"/>
    <w:uiPriority w:val="39"/>
    <w:rsid w:val="0020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1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09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QgpuqK" TargetMode="External"/><Relationship Id="rId4" Type="http://schemas.openxmlformats.org/officeDocument/2006/relationships/hyperlink" Target="mailto:tetyanavlasenko2022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3042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Микитьон Людмила Олександрівна</dc:creator>
  <cp:keywords/>
  <dc:description/>
  <cp:lastModifiedBy>Соломко Марина Олегівна</cp:lastModifiedBy>
  <cp:revision>7</cp:revision>
  <cp:lastPrinted>2022-08-29T15:25:00Z</cp:lastPrinted>
  <dcterms:created xsi:type="dcterms:W3CDTF">2022-08-16T11:10:00Z</dcterms:created>
  <dcterms:modified xsi:type="dcterms:W3CDTF">2022-08-30T08:05:00Z</dcterms:modified>
</cp:coreProperties>
</file>